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D287" w14:textId="77777777" w:rsidR="00387B6A" w:rsidRDefault="00000000">
      <w:pPr>
        <w:pStyle w:val="Title"/>
      </w:pPr>
      <w:r>
        <w:t>Appalachian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rPr>
          <w:spacing w:val="-2"/>
        </w:rPr>
        <w:t>University</w:t>
      </w:r>
    </w:p>
    <w:p w14:paraId="39BB469B" w14:textId="77777777" w:rsidR="00387B6A" w:rsidRDefault="00000000">
      <w:pPr>
        <w:spacing w:line="240" w:lineRule="exact"/>
        <w:ind w:right="4"/>
        <w:jc w:val="center"/>
        <w:rPr>
          <w:b/>
        </w:rPr>
      </w:pPr>
      <w:r>
        <w:rPr>
          <w:b/>
          <w:w w:val="105"/>
        </w:rPr>
        <w:t>Use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-7"/>
          <w:w w:val="105"/>
        </w:rPr>
        <w:t xml:space="preserve"> </w:t>
      </w:r>
      <w:r>
        <w:rPr>
          <w:b/>
          <w:spacing w:val="-2"/>
          <w:w w:val="105"/>
        </w:rPr>
        <w:t>Tuition</w:t>
      </w:r>
    </w:p>
    <w:p w14:paraId="60907FAC" w14:textId="77777777" w:rsidR="00387B6A" w:rsidRDefault="00387B6A">
      <w:pPr>
        <w:pStyle w:val="BodyText"/>
        <w:rPr>
          <w:b/>
          <w:sz w:val="20"/>
        </w:rPr>
      </w:pPr>
    </w:p>
    <w:p w14:paraId="227EE1BF" w14:textId="77777777" w:rsidR="00387B6A" w:rsidRDefault="00387B6A">
      <w:pPr>
        <w:pStyle w:val="BodyText"/>
        <w:spacing w:before="55"/>
        <w:rPr>
          <w:b/>
          <w:sz w:val="20"/>
        </w:rPr>
      </w:pPr>
    </w:p>
    <w:p w14:paraId="78A72451" w14:textId="77777777" w:rsidR="00387B6A" w:rsidRDefault="00387B6A">
      <w:pPr>
        <w:rPr>
          <w:sz w:val="20"/>
        </w:rPr>
        <w:sectPr w:rsidR="00387B6A">
          <w:type w:val="continuous"/>
          <w:pgSz w:w="12240" w:h="15840"/>
          <w:pgMar w:top="740" w:right="1300" w:bottom="280" w:left="1280" w:header="720" w:footer="720" w:gutter="0"/>
          <w:cols w:space="720"/>
        </w:sectPr>
      </w:pPr>
    </w:p>
    <w:p w14:paraId="3F291FA7" w14:textId="77777777" w:rsidR="00387B6A" w:rsidRDefault="00387B6A">
      <w:pPr>
        <w:pStyle w:val="BodyText"/>
        <w:rPr>
          <w:b/>
          <w:sz w:val="17"/>
        </w:rPr>
      </w:pPr>
    </w:p>
    <w:p w14:paraId="27B0169F" w14:textId="77777777" w:rsidR="00387B6A" w:rsidRDefault="00387B6A">
      <w:pPr>
        <w:pStyle w:val="BodyText"/>
        <w:rPr>
          <w:b/>
          <w:sz w:val="17"/>
        </w:rPr>
      </w:pPr>
    </w:p>
    <w:p w14:paraId="29609A25" w14:textId="77777777" w:rsidR="00387B6A" w:rsidRDefault="00387B6A">
      <w:pPr>
        <w:pStyle w:val="BodyText"/>
        <w:rPr>
          <w:b/>
          <w:sz w:val="17"/>
        </w:rPr>
      </w:pPr>
    </w:p>
    <w:p w14:paraId="7A0642BF" w14:textId="77777777" w:rsidR="00387B6A" w:rsidRDefault="00387B6A">
      <w:pPr>
        <w:pStyle w:val="BodyText"/>
        <w:rPr>
          <w:b/>
          <w:sz w:val="17"/>
        </w:rPr>
      </w:pPr>
    </w:p>
    <w:p w14:paraId="5D3B9A43" w14:textId="77777777" w:rsidR="00387B6A" w:rsidRDefault="00387B6A">
      <w:pPr>
        <w:pStyle w:val="BodyText"/>
        <w:rPr>
          <w:b/>
          <w:sz w:val="17"/>
        </w:rPr>
      </w:pPr>
    </w:p>
    <w:p w14:paraId="5299E65D" w14:textId="77777777" w:rsidR="00387B6A" w:rsidRDefault="00387B6A">
      <w:pPr>
        <w:pStyle w:val="BodyText"/>
        <w:spacing w:before="71"/>
        <w:rPr>
          <w:b/>
          <w:sz w:val="17"/>
        </w:rPr>
      </w:pPr>
    </w:p>
    <w:p w14:paraId="75275872" w14:textId="77777777" w:rsidR="00387B6A" w:rsidRDefault="00000000">
      <w:pPr>
        <w:spacing w:line="247" w:lineRule="auto"/>
        <w:ind w:left="2084" w:firstLine="1"/>
        <w:jc w:val="center"/>
        <w:rPr>
          <w:b/>
          <w:sz w:val="17"/>
        </w:rPr>
      </w:pPr>
      <w:r>
        <w:rPr>
          <w:b/>
          <w:spacing w:val="-2"/>
          <w:w w:val="105"/>
          <w:sz w:val="17"/>
        </w:rPr>
        <w:t>Student</w:t>
      </w:r>
      <w:r>
        <w:rPr>
          <w:b/>
          <w:spacing w:val="40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Services</w:t>
      </w:r>
      <w:r>
        <w:rPr>
          <w:b/>
          <w:spacing w:val="40"/>
          <w:w w:val="105"/>
          <w:sz w:val="17"/>
        </w:rPr>
        <w:t xml:space="preserve"> </w:t>
      </w:r>
      <w:r>
        <w:rPr>
          <w:b/>
          <w:spacing w:val="-6"/>
          <w:w w:val="105"/>
          <w:sz w:val="17"/>
        </w:rPr>
        <w:t>3%</w:t>
      </w:r>
    </w:p>
    <w:p w14:paraId="01790561" w14:textId="77777777" w:rsidR="00387B6A" w:rsidRDefault="00000000">
      <w:pPr>
        <w:spacing w:before="71" w:line="249" w:lineRule="auto"/>
        <w:ind w:left="1539" w:hanging="1"/>
        <w:jc w:val="center"/>
        <w:rPr>
          <w:b/>
          <w:sz w:val="17"/>
        </w:rPr>
      </w:pPr>
      <w:r>
        <w:br w:type="column"/>
      </w:r>
      <w:r>
        <w:rPr>
          <w:b/>
          <w:spacing w:val="-4"/>
          <w:w w:val="105"/>
          <w:sz w:val="17"/>
        </w:rPr>
        <w:t>Need-</w:t>
      </w:r>
      <w:r>
        <w:rPr>
          <w:b/>
          <w:spacing w:val="40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Based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Aid</w:t>
      </w:r>
      <w:r>
        <w:rPr>
          <w:b/>
          <w:spacing w:val="40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12%</w:t>
      </w:r>
    </w:p>
    <w:p w14:paraId="1AD00660" w14:textId="77777777" w:rsidR="00387B6A" w:rsidRDefault="00387B6A">
      <w:pPr>
        <w:pStyle w:val="BodyText"/>
        <w:spacing w:before="11"/>
        <w:rPr>
          <w:b/>
          <w:sz w:val="17"/>
        </w:rPr>
      </w:pPr>
    </w:p>
    <w:p w14:paraId="399143D4" w14:textId="77777777" w:rsidR="00387B6A" w:rsidRDefault="00000000">
      <w:pPr>
        <w:spacing w:line="249" w:lineRule="auto"/>
        <w:ind w:left="624" w:right="515" w:firstLine="57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99776" behindDoc="1" locked="0" layoutInCell="1" allowOverlap="1" wp14:anchorId="1530A0F0" wp14:editId="2C2D1F86">
                <wp:simplePos x="0" y="0"/>
                <wp:positionH relativeFrom="page">
                  <wp:posOffset>2418588</wp:posOffset>
                </wp:positionH>
                <wp:positionV relativeFrom="paragraph">
                  <wp:posOffset>-799171</wp:posOffset>
                </wp:positionV>
                <wp:extent cx="2844800" cy="2472690"/>
                <wp:effectExtent l="0" t="0" r="0" b="0"/>
                <wp:wrapNone/>
                <wp:docPr id="1" name="Group 1" descr="Need Based Aid 12%, Academic and Institutional Support 24%, Instruction 48%, Student Services 3%, Operations and Management of Plant and other 12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800" cy="2472690"/>
                          <a:chOff x="0" y="0"/>
                          <a:chExt cx="2844800" cy="24726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09344" y="0"/>
                            <a:ext cx="1233170" cy="1236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170" h="1236345">
                                <a:moveTo>
                                  <a:pt x="0" y="1235963"/>
                                </a:moveTo>
                                <a:lnTo>
                                  <a:pt x="0" y="0"/>
                                </a:lnTo>
                                <a:lnTo>
                                  <a:pt x="48705" y="945"/>
                                </a:lnTo>
                                <a:lnTo>
                                  <a:pt x="96957" y="3760"/>
                                </a:lnTo>
                                <a:lnTo>
                                  <a:pt x="144719" y="8410"/>
                                </a:lnTo>
                                <a:lnTo>
                                  <a:pt x="191953" y="14862"/>
                                </a:lnTo>
                                <a:lnTo>
                                  <a:pt x="238624" y="23080"/>
                                </a:lnTo>
                                <a:lnTo>
                                  <a:pt x="284696" y="33031"/>
                                </a:lnTo>
                                <a:lnTo>
                                  <a:pt x="330130" y="44681"/>
                                </a:lnTo>
                                <a:lnTo>
                                  <a:pt x="374891" y="57997"/>
                                </a:lnTo>
                                <a:lnTo>
                                  <a:pt x="418943" y="72943"/>
                                </a:lnTo>
                                <a:lnTo>
                                  <a:pt x="462248" y="89487"/>
                                </a:lnTo>
                                <a:lnTo>
                                  <a:pt x="504770" y="107593"/>
                                </a:lnTo>
                                <a:lnTo>
                                  <a:pt x="546472" y="127229"/>
                                </a:lnTo>
                                <a:lnTo>
                                  <a:pt x="587319" y="148360"/>
                                </a:lnTo>
                                <a:lnTo>
                                  <a:pt x="627272" y="170952"/>
                                </a:lnTo>
                                <a:lnTo>
                                  <a:pt x="666297" y="194970"/>
                                </a:lnTo>
                                <a:lnTo>
                                  <a:pt x="704356" y="220382"/>
                                </a:lnTo>
                                <a:lnTo>
                                  <a:pt x="741412" y="247153"/>
                                </a:lnTo>
                                <a:lnTo>
                                  <a:pt x="777429" y="275249"/>
                                </a:lnTo>
                                <a:lnTo>
                                  <a:pt x="812371" y="304636"/>
                                </a:lnTo>
                                <a:lnTo>
                                  <a:pt x="846200" y="335279"/>
                                </a:lnTo>
                                <a:lnTo>
                                  <a:pt x="878881" y="367146"/>
                                </a:lnTo>
                                <a:lnTo>
                                  <a:pt x="910377" y="400202"/>
                                </a:lnTo>
                                <a:lnTo>
                                  <a:pt x="940650" y="434413"/>
                                </a:lnTo>
                                <a:lnTo>
                                  <a:pt x="969666" y="469745"/>
                                </a:lnTo>
                                <a:lnTo>
                                  <a:pt x="997386" y="506164"/>
                                </a:lnTo>
                                <a:lnTo>
                                  <a:pt x="1023775" y="543636"/>
                                </a:lnTo>
                                <a:lnTo>
                                  <a:pt x="1048795" y="582127"/>
                                </a:lnTo>
                                <a:lnTo>
                                  <a:pt x="1072411" y="621603"/>
                                </a:lnTo>
                                <a:lnTo>
                                  <a:pt x="1094585" y="662029"/>
                                </a:lnTo>
                                <a:lnTo>
                                  <a:pt x="1115282" y="703373"/>
                                </a:lnTo>
                                <a:lnTo>
                                  <a:pt x="1134464" y="745600"/>
                                </a:lnTo>
                                <a:lnTo>
                                  <a:pt x="1152095" y="788676"/>
                                </a:lnTo>
                                <a:lnTo>
                                  <a:pt x="1168138" y="832566"/>
                                </a:lnTo>
                                <a:lnTo>
                                  <a:pt x="1182557" y="877238"/>
                                </a:lnTo>
                                <a:lnTo>
                                  <a:pt x="1195315" y="922656"/>
                                </a:lnTo>
                                <a:lnTo>
                                  <a:pt x="1206376" y="968788"/>
                                </a:lnTo>
                                <a:lnTo>
                                  <a:pt x="1215704" y="1015598"/>
                                </a:lnTo>
                                <a:lnTo>
                                  <a:pt x="1223260" y="1063054"/>
                                </a:lnTo>
                                <a:lnTo>
                                  <a:pt x="1229010" y="1111120"/>
                                </a:lnTo>
                                <a:lnTo>
                                  <a:pt x="1232916" y="1159763"/>
                                </a:lnTo>
                                <a:lnTo>
                                  <a:pt x="0" y="1235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1F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85571" y="1159763"/>
                            <a:ext cx="2459355" cy="131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9355" h="1313180">
                                <a:moveTo>
                                  <a:pt x="1205431" y="1312863"/>
                                </a:moveTo>
                                <a:lnTo>
                                  <a:pt x="1157929" y="1311231"/>
                                </a:lnTo>
                                <a:lnTo>
                                  <a:pt x="1110831" y="1307809"/>
                                </a:lnTo>
                                <a:lnTo>
                                  <a:pt x="1064174" y="1302630"/>
                                </a:lnTo>
                                <a:lnTo>
                                  <a:pt x="1017996" y="1295722"/>
                                </a:lnTo>
                                <a:lnTo>
                                  <a:pt x="972334" y="1287116"/>
                                </a:lnTo>
                                <a:lnTo>
                                  <a:pt x="927226" y="1276843"/>
                                </a:lnTo>
                                <a:lnTo>
                                  <a:pt x="882708" y="1264934"/>
                                </a:lnTo>
                                <a:lnTo>
                                  <a:pt x="838819" y="1251418"/>
                                </a:lnTo>
                                <a:lnTo>
                                  <a:pt x="795595" y="1236326"/>
                                </a:lnTo>
                                <a:lnTo>
                                  <a:pt x="753075" y="1219689"/>
                                </a:lnTo>
                                <a:lnTo>
                                  <a:pt x="711296" y="1201536"/>
                                </a:lnTo>
                                <a:lnTo>
                                  <a:pt x="670294" y="1181899"/>
                                </a:lnTo>
                                <a:lnTo>
                                  <a:pt x="630108" y="1160808"/>
                                </a:lnTo>
                                <a:lnTo>
                                  <a:pt x="590775" y="1138293"/>
                                </a:lnTo>
                                <a:lnTo>
                                  <a:pt x="552333" y="1114385"/>
                                </a:lnTo>
                                <a:lnTo>
                                  <a:pt x="514818" y="1089114"/>
                                </a:lnTo>
                                <a:lnTo>
                                  <a:pt x="478268" y="1062511"/>
                                </a:lnTo>
                                <a:lnTo>
                                  <a:pt x="442722" y="1034605"/>
                                </a:lnTo>
                                <a:lnTo>
                                  <a:pt x="408215" y="1005428"/>
                                </a:lnTo>
                                <a:lnTo>
                                  <a:pt x="374786" y="975010"/>
                                </a:lnTo>
                                <a:lnTo>
                                  <a:pt x="342472" y="943381"/>
                                </a:lnTo>
                                <a:lnTo>
                                  <a:pt x="311310" y="910571"/>
                                </a:lnTo>
                                <a:lnTo>
                                  <a:pt x="281338" y="876612"/>
                                </a:lnTo>
                                <a:lnTo>
                                  <a:pt x="252594" y="841533"/>
                                </a:lnTo>
                                <a:lnTo>
                                  <a:pt x="225114" y="805366"/>
                                </a:lnTo>
                                <a:lnTo>
                                  <a:pt x="198936" y="768140"/>
                                </a:lnTo>
                                <a:lnTo>
                                  <a:pt x="174098" y="729885"/>
                                </a:lnTo>
                                <a:lnTo>
                                  <a:pt x="150637" y="690633"/>
                                </a:lnTo>
                                <a:lnTo>
                                  <a:pt x="128591" y="650414"/>
                                </a:lnTo>
                                <a:lnTo>
                                  <a:pt x="107996" y="609258"/>
                                </a:lnTo>
                                <a:lnTo>
                                  <a:pt x="88891" y="567196"/>
                                </a:lnTo>
                                <a:lnTo>
                                  <a:pt x="71312" y="524257"/>
                                </a:lnTo>
                                <a:lnTo>
                                  <a:pt x="55298" y="480473"/>
                                </a:lnTo>
                                <a:lnTo>
                                  <a:pt x="40885" y="435874"/>
                                </a:lnTo>
                                <a:lnTo>
                                  <a:pt x="28112" y="390490"/>
                                </a:lnTo>
                                <a:lnTo>
                                  <a:pt x="17015" y="344352"/>
                                </a:lnTo>
                                <a:lnTo>
                                  <a:pt x="7631" y="297491"/>
                                </a:lnTo>
                                <a:lnTo>
                                  <a:pt x="0" y="249936"/>
                                </a:lnTo>
                                <a:lnTo>
                                  <a:pt x="1223772" y="76200"/>
                                </a:lnTo>
                                <a:lnTo>
                                  <a:pt x="2456688" y="0"/>
                                </a:lnTo>
                                <a:lnTo>
                                  <a:pt x="2458790" y="48492"/>
                                </a:lnTo>
                                <a:lnTo>
                                  <a:pt x="2459021" y="96626"/>
                                </a:lnTo>
                                <a:lnTo>
                                  <a:pt x="2457415" y="144367"/>
                                </a:lnTo>
                                <a:lnTo>
                                  <a:pt x="2454001" y="191677"/>
                                </a:lnTo>
                                <a:lnTo>
                                  <a:pt x="2448813" y="238519"/>
                                </a:lnTo>
                                <a:lnTo>
                                  <a:pt x="2441883" y="284859"/>
                                </a:lnTo>
                                <a:lnTo>
                                  <a:pt x="2433242" y="330658"/>
                                </a:lnTo>
                                <a:lnTo>
                                  <a:pt x="2422922" y="375881"/>
                                </a:lnTo>
                                <a:lnTo>
                                  <a:pt x="2410956" y="420492"/>
                                </a:lnTo>
                                <a:lnTo>
                                  <a:pt x="2397375" y="464453"/>
                                </a:lnTo>
                                <a:lnTo>
                                  <a:pt x="2382211" y="507729"/>
                                </a:lnTo>
                                <a:lnTo>
                                  <a:pt x="2365496" y="550283"/>
                                </a:lnTo>
                                <a:lnTo>
                                  <a:pt x="2347263" y="592079"/>
                                </a:lnTo>
                                <a:lnTo>
                                  <a:pt x="2327543" y="633080"/>
                                </a:lnTo>
                                <a:lnTo>
                                  <a:pt x="2306368" y="673250"/>
                                </a:lnTo>
                                <a:lnTo>
                                  <a:pt x="2283769" y="712553"/>
                                </a:lnTo>
                                <a:lnTo>
                                  <a:pt x="2259780" y="750951"/>
                                </a:lnTo>
                                <a:lnTo>
                                  <a:pt x="2234432" y="788410"/>
                                </a:lnTo>
                                <a:lnTo>
                                  <a:pt x="2207757" y="824891"/>
                                </a:lnTo>
                                <a:lnTo>
                                  <a:pt x="2179787" y="860359"/>
                                </a:lnTo>
                                <a:lnTo>
                                  <a:pt x="2150554" y="894778"/>
                                </a:lnTo>
                                <a:lnTo>
                                  <a:pt x="2120090" y="928111"/>
                                </a:lnTo>
                                <a:lnTo>
                                  <a:pt x="2088426" y="960321"/>
                                </a:lnTo>
                                <a:lnTo>
                                  <a:pt x="2055596" y="991373"/>
                                </a:lnTo>
                                <a:lnTo>
                                  <a:pt x="2021630" y="1021229"/>
                                </a:lnTo>
                                <a:lnTo>
                                  <a:pt x="1986561" y="1049854"/>
                                </a:lnTo>
                                <a:lnTo>
                                  <a:pt x="1950420" y="1077210"/>
                                </a:lnTo>
                                <a:lnTo>
                                  <a:pt x="1913241" y="1103263"/>
                                </a:lnTo>
                                <a:lnTo>
                                  <a:pt x="1875053" y="1127974"/>
                                </a:lnTo>
                                <a:lnTo>
                                  <a:pt x="1835891" y="1151308"/>
                                </a:lnTo>
                                <a:lnTo>
                                  <a:pt x="1795785" y="1173229"/>
                                </a:lnTo>
                                <a:lnTo>
                                  <a:pt x="1754768" y="1193699"/>
                                </a:lnTo>
                                <a:lnTo>
                                  <a:pt x="1712871" y="1212683"/>
                                </a:lnTo>
                                <a:lnTo>
                                  <a:pt x="1670126" y="1230144"/>
                                </a:lnTo>
                                <a:lnTo>
                                  <a:pt x="1626566" y="1246046"/>
                                </a:lnTo>
                                <a:lnTo>
                                  <a:pt x="1582223" y="1260352"/>
                                </a:lnTo>
                                <a:lnTo>
                                  <a:pt x="1537127" y="1273026"/>
                                </a:lnTo>
                                <a:lnTo>
                                  <a:pt x="1491313" y="1284031"/>
                                </a:lnTo>
                                <a:lnTo>
                                  <a:pt x="1444810" y="1293332"/>
                                </a:lnTo>
                                <a:lnTo>
                                  <a:pt x="1397652" y="1300891"/>
                                </a:lnTo>
                                <a:lnTo>
                                  <a:pt x="1349870" y="1306672"/>
                                </a:lnTo>
                                <a:lnTo>
                                  <a:pt x="1301496" y="1310640"/>
                                </a:lnTo>
                                <a:lnTo>
                                  <a:pt x="1253299" y="1312676"/>
                                </a:lnTo>
                                <a:lnTo>
                                  <a:pt x="1205431" y="1312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8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73233" y="1168908"/>
                            <a:ext cx="123634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6345" h="241300">
                                <a:moveTo>
                                  <a:pt x="12338" y="240791"/>
                                </a:moveTo>
                                <a:lnTo>
                                  <a:pt x="6693" y="193072"/>
                                </a:lnTo>
                                <a:lnTo>
                                  <a:pt x="2657" y="145060"/>
                                </a:lnTo>
                                <a:lnTo>
                                  <a:pt x="377" y="96828"/>
                                </a:lnTo>
                                <a:lnTo>
                                  <a:pt x="0" y="48450"/>
                                </a:lnTo>
                                <a:lnTo>
                                  <a:pt x="1670" y="0"/>
                                </a:lnTo>
                                <a:lnTo>
                                  <a:pt x="1236110" y="67055"/>
                                </a:lnTo>
                                <a:lnTo>
                                  <a:pt x="12338" y="240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B3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74903" y="350520"/>
                            <a:ext cx="1234440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4440" h="885825">
                                <a:moveTo>
                                  <a:pt x="1234440" y="885443"/>
                                </a:moveTo>
                                <a:lnTo>
                                  <a:pt x="0" y="818387"/>
                                </a:lnTo>
                                <a:lnTo>
                                  <a:pt x="3617" y="769687"/>
                                </a:lnTo>
                                <a:lnTo>
                                  <a:pt x="9160" y="721318"/>
                                </a:lnTo>
                                <a:lnTo>
                                  <a:pt x="16603" y="673331"/>
                                </a:lnTo>
                                <a:lnTo>
                                  <a:pt x="25920" y="625778"/>
                                </a:lnTo>
                                <a:lnTo>
                                  <a:pt x="37086" y="578712"/>
                                </a:lnTo>
                                <a:lnTo>
                                  <a:pt x="50076" y="532185"/>
                                </a:lnTo>
                                <a:lnTo>
                                  <a:pt x="64865" y="486249"/>
                                </a:lnTo>
                                <a:lnTo>
                                  <a:pt x="81426" y="440955"/>
                                </a:lnTo>
                                <a:lnTo>
                                  <a:pt x="99735" y="396355"/>
                                </a:lnTo>
                                <a:lnTo>
                                  <a:pt x="119767" y="352502"/>
                                </a:lnTo>
                                <a:lnTo>
                                  <a:pt x="141495" y="309448"/>
                                </a:lnTo>
                                <a:lnTo>
                                  <a:pt x="164895" y="267244"/>
                                </a:lnTo>
                                <a:lnTo>
                                  <a:pt x="189942" y="225943"/>
                                </a:lnTo>
                                <a:lnTo>
                                  <a:pt x="216610" y="185596"/>
                                </a:lnTo>
                                <a:lnTo>
                                  <a:pt x="244874" y="146256"/>
                                </a:lnTo>
                                <a:lnTo>
                                  <a:pt x="274708" y="107974"/>
                                </a:lnTo>
                                <a:lnTo>
                                  <a:pt x="306087" y="70803"/>
                                </a:lnTo>
                                <a:lnTo>
                                  <a:pt x="338986" y="34794"/>
                                </a:lnTo>
                                <a:lnTo>
                                  <a:pt x="373380" y="0"/>
                                </a:lnTo>
                                <a:lnTo>
                                  <a:pt x="1234440" y="885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F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48284" y="0"/>
                            <a:ext cx="861060" cy="1236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060" h="1236345">
                                <a:moveTo>
                                  <a:pt x="861059" y="1235963"/>
                                </a:moveTo>
                                <a:lnTo>
                                  <a:pt x="0" y="350520"/>
                                </a:lnTo>
                                <a:lnTo>
                                  <a:pt x="36984" y="315961"/>
                                </a:lnTo>
                                <a:lnTo>
                                  <a:pt x="75226" y="283050"/>
                                </a:lnTo>
                                <a:lnTo>
                                  <a:pt x="114669" y="251810"/>
                                </a:lnTo>
                                <a:lnTo>
                                  <a:pt x="155252" y="222267"/>
                                </a:lnTo>
                                <a:lnTo>
                                  <a:pt x="196919" y="194447"/>
                                </a:lnTo>
                                <a:lnTo>
                                  <a:pt x="239609" y="168374"/>
                                </a:lnTo>
                                <a:lnTo>
                                  <a:pt x="283264" y="144074"/>
                                </a:lnTo>
                                <a:lnTo>
                                  <a:pt x="327825" y="121573"/>
                                </a:lnTo>
                                <a:lnTo>
                                  <a:pt x="373235" y="100896"/>
                                </a:lnTo>
                                <a:lnTo>
                                  <a:pt x="419434" y="82068"/>
                                </a:lnTo>
                                <a:lnTo>
                                  <a:pt x="466363" y="65114"/>
                                </a:lnTo>
                                <a:lnTo>
                                  <a:pt x="513964" y="50059"/>
                                </a:lnTo>
                                <a:lnTo>
                                  <a:pt x="562179" y="36930"/>
                                </a:lnTo>
                                <a:lnTo>
                                  <a:pt x="610948" y="25751"/>
                                </a:lnTo>
                                <a:lnTo>
                                  <a:pt x="660213" y="16548"/>
                                </a:lnTo>
                                <a:lnTo>
                                  <a:pt x="709915" y="9346"/>
                                </a:lnTo>
                                <a:lnTo>
                                  <a:pt x="759996" y="4170"/>
                                </a:lnTo>
                                <a:lnTo>
                                  <a:pt x="810397" y="1046"/>
                                </a:lnTo>
                                <a:lnTo>
                                  <a:pt x="861059" y="0"/>
                                </a:lnTo>
                                <a:lnTo>
                                  <a:pt x="861059" y="1235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4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7" y="1289304"/>
                            <a:ext cx="3721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9525">
                                <a:moveTo>
                                  <a:pt x="371855" y="0"/>
                                </a:moveTo>
                                <a:lnTo>
                                  <a:pt x="36575" y="9143"/>
                                </a:lnTo>
                                <a:lnTo>
                                  <a:pt x="0" y="9143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9AD98" id="Group 1" o:spid="_x0000_s1026" alt="Need Based Aid 12%, Academic and Institutional Support 24%, Instruction 48%, Student Services 3%, Operations and Management of Plant and other 12%" style="position:absolute;margin-left:190.45pt;margin-top:-62.95pt;width:224pt;height:194.7pt;z-index:-15816704;mso-wrap-distance-left:0;mso-wrap-distance-right:0;mso-position-horizontal-relative:page" coordsize="28448,247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">
                <v:shape id="Graphic 2" o:spid="_x0000_s1027" style="position:absolute;left:16093;width:12332;height:12363;visibility:visible;mso-wrap-style:square;v-text-anchor:top" coordsize="1233170,1236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" path="m,1235963l,,48705,945,96957,3760r47762,4650l191953,14862r46671,8218l284696,33031r45434,11650l374891,57997r44052,14946l462248,89487r42522,18106l546472,127229r40847,21131l627272,170952r39025,24018l704356,220382r37056,26771l777429,275249r34942,29387l846200,335279r32681,31867l910377,400202r30273,34211l969666,469745r27720,36419l1023775,543636r25020,38491l1072411,621603r22174,40426l1115282,703373r19182,42227l1152095,788676r16043,43890l1182557,877238r12758,45418l1206376,968788r9328,46810l1223260,1063054r5750,48066l1232916,1159763,,1235963xe" fillcolor="#bc1f52" stroked="f">
                  <v:path arrowok="t"/>
                </v:shape>
                <v:shape id="Graphic 3" o:spid="_x0000_s1028" style="position:absolute;left:3855;top:11597;width:24594;height:13132;visibility:visible;mso-wrap-style:square;v-text-anchor:top" coordsize="2459355,1313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" path="m1205431,1312863r-47502,-1632l1110831,1307809r-46657,-5179l1017996,1295722r-45662,-8606l927226,1276843r-44518,-11909l838819,1251418r-43224,-15092l753075,1219689r-41779,-18153l670294,1181899r-40186,-21091l590775,1138293r-38442,-23908l514818,1089114r-36550,-26603l442722,1034605r-34507,-29177l374786,975010,342472,943381,311310,910571,281338,876612,252594,841533,225114,805366,198936,768140,174098,729885,150637,690633,128591,650414,107996,609258,88891,567196,71312,524257,55298,480473,40885,435874,28112,390490,17015,344352,7631,297491,,249936,1223772,76200,2456688,r2102,48492l2459021,96626r-1606,47741l2454001,191677r-5188,46842l2441883,284859r-8641,45799l2422922,375881r-11966,44611l2397375,464453r-15164,43276l2365496,550283r-18233,41796l2327543,633080r-21175,40170l2283769,712553r-23989,38398l2234432,788410r-26675,36481l2179787,860359r-29233,34419l2120090,928111r-31664,32210l2055596,991373r-33966,29856l1986561,1049854r-36141,27356l1913241,1103263r-38188,24711l1835891,1151308r-40106,21921l1754768,1193699r-41897,18984l1670126,1230144r-43560,15902l1582223,1260352r-45096,12674l1491313,1284031r-46503,9301l1397652,1300891r-47782,5781l1301496,1310640r-48197,2036l1205431,1312863xe" fillcolor="#002867" stroked="f">
                  <v:path arrowok="t"/>
                </v:shape>
                <v:shape id="Graphic 4" o:spid="_x0000_s1029" style="position:absolute;left:3732;top:11689;width:12363;height:2413;visibility:visible;mso-wrap-style:square;v-text-anchor:top" coordsize="1236345,241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" path="m12338,240791l6693,193072,2657,145060,377,96828,,48450,1670,,1236110,67055,12338,240791xe" fillcolor="#a3b393" stroked="f">
                  <v:path arrowok="t"/>
                </v:shape>
                <v:shape id="Graphic 5" o:spid="_x0000_s1030" style="position:absolute;left:3749;top:3505;width:12344;height:8858;visibility:visible;mso-wrap-style:square;v-text-anchor:top" coordsize="1234440,885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" path="m1234440,885443l,818387,3617,769687,9160,721318r7443,-47987l25920,625778,37086,578712,50076,532185,64865,486249,81426,440955,99735,396355r20032,-43853l141495,309448r23400,-42204l189942,225943r26668,-40347l244874,146256r29834,-38282l306087,70803,338986,34794,373380,r861060,885443xe" fillcolor="#363f44" stroked="f">
                  <v:path arrowok="t"/>
                </v:shape>
                <v:shape id="Graphic 6" o:spid="_x0000_s1031" style="position:absolute;left:7482;width:8611;height:12363;visibility:visible;mso-wrap-style:square;v-text-anchor:top" coordsize="861060,1236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" path="m861059,1235963l,350520,36984,315961,75226,283050r39443,-31240l155252,222267r41667,-27820l239609,168374r43655,-24300l327825,121573r45410,-20677l419434,82068,466363,65114,513964,50059,562179,36930,610948,25751r49265,-9203l709915,9346,759996,4170,810397,1046,861059,r,1235963xe" fillcolor="#fdc423" stroked="f">
                  <v:path arrowok="t"/>
                </v:shape>
                <v:shape id="Graphic 7" o:spid="_x0000_s1032" style="position:absolute;left:30;top:12893;width:3721;height:95;visibility:visible;mso-wrap-style:square;v-text-anchor:top" coordsize="37211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" path="m371855,l36575,9143,,9143e" filled="f" strokeweight=".48pt">
                  <v:path arrowok="t"/>
                </v:shape>
                <w10:wrap anchorx="page"/>
              </v:group>
            </w:pict>
          </mc:Fallback>
        </mc:AlternateContent>
      </w:r>
      <w:r w:rsidRPr="00126AF9">
        <w:rPr>
          <w:b/>
          <w:w w:val="105"/>
          <w:sz w:val="17"/>
        </w:rPr>
        <w:t xml:space="preserve">O&amp;M of Plant </w:t>
      </w:r>
      <w:r w:rsidRPr="00126AF9">
        <w:rPr>
          <w:b/>
          <w:spacing w:val="-2"/>
          <w:w w:val="105"/>
          <w:sz w:val="17"/>
        </w:rPr>
        <w:t>and</w:t>
      </w:r>
      <w:r w:rsidRPr="00126AF9">
        <w:rPr>
          <w:b/>
          <w:spacing w:val="-4"/>
          <w:w w:val="105"/>
          <w:sz w:val="17"/>
        </w:rPr>
        <w:t xml:space="preserve"> </w:t>
      </w:r>
      <w:r w:rsidRPr="00126AF9">
        <w:rPr>
          <w:b/>
          <w:spacing w:val="-2"/>
          <w:w w:val="105"/>
          <w:sz w:val="17"/>
        </w:rPr>
        <w:t>Other,</w:t>
      </w:r>
      <w:r w:rsidRPr="00126AF9">
        <w:rPr>
          <w:b/>
          <w:spacing w:val="-6"/>
          <w:w w:val="105"/>
          <w:sz w:val="17"/>
        </w:rPr>
        <w:t xml:space="preserve"> </w:t>
      </w:r>
      <w:r w:rsidRPr="00126AF9">
        <w:rPr>
          <w:b/>
          <w:spacing w:val="-5"/>
          <w:w w:val="105"/>
          <w:sz w:val="17"/>
        </w:rPr>
        <w:t>12%</w:t>
      </w:r>
    </w:p>
    <w:p w14:paraId="14E3EEC7" w14:textId="77777777" w:rsidR="00387B6A" w:rsidRDefault="00000000">
      <w:pPr>
        <w:rPr>
          <w:b/>
          <w:sz w:val="17"/>
        </w:rPr>
      </w:pPr>
      <w:r>
        <w:br w:type="column"/>
      </w:r>
    </w:p>
    <w:p w14:paraId="074C007E" w14:textId="77777777" w:rsidR="00387B6A" w:rsidRDefault="00387B6A">
      <w:pPr>
        <w:pStyle w:val="BodyText"/>
        <w:spacing w:before="83"/>
        <w:rPr>
          <w:b/>
          <w:sz w:val="17"/>
        </w:rPr>
      </w:pPr>
    </w:p>
    <w:p w14:paraId="09BB9E18" w14:textId="77777777" w:rsidR="00387B6A" w:rsidRDefault="00000000">
      <w:pPr>
        <w:spacing w:line="249" w:lineRule="auto"/>
        <w:ind w:left="375" w:right="3275" w:firstLine="50"/>
        <w:jc w:val="both"/>
        <w:rPr>
          <w:b/>
          <w:sz w:val="17"/>
        </w:rPr>
      </w:pPr>
      <w:r w:rsidRPr="00126AF9">
        <w:rPr>
          <w:b/>
          <w:w w:val="105"/>
          <w:sz w:val="17"/>
        </w:rPr>
        <w:t>Academic</w:t>
      </w:r>
      <w:r w:rsidRPr="00126AF9">
        <w:rPr>
          <w:b/>
          <w:spacing w:val="-4"/>
          <w:w w:val="105"/>
          <w:sz w:val="17"/>
        </w:rPr>
        <w:t xml:space="preserve"> </w:t>
      </w:r>
      <w:r w:rsidRPr="00126AF9">
        <w:rPr>
          <w:b/>
          <w:w w:val="105"/>
          <w:sz w:val="17"/>
        </w:rPr>
        <w:t xml:space="preserve">&amp; </w:t>
      </w:r>
      <w:r w:rsidRPr="00126AF9">
        <w:rPr>
          <w:b/>
          <w:spacing w:val="-2"/>
          <w:w w:val="105"/>
          <w:sz w:val="17"/>
        </w:rPr>
        <w:t>Institutional</w:t>
      </w:r>
      <w:r w:rsidRPr="00126AF9">
        <w:rPr>
          <w:b/>
          <w:spacing w:val="40"/>
          <w:w w:val="105"/>
          <w:sz w:val="17"/>
        </w:rPr>
        <w:t xml:space="preserve"> </w:t>
      </w:r>
      <w:r w:rsidRPr="00126AF9">
        <w:rPr>
          <w:b/>
          <w:spacing w:val="-2"/>
          <w:w w:val="105"/>
          <w:sz w:val="17"/>
        </w:rPr>
        <w:t>Support,</w:t>
      </w:r>
      <w:r w:rsidRPr="00126AF9">
        <w:rPr>
          <w:b/>
          <w:spacing w:val="1"/>
          <w:w w:val="105"/>
          <w:sz w:val="17"/>
        </w:rPr>
        <w:t xml:space="preserve"> </w:t>
      </w:r>
      <w:r w:rsidRPr="00126AF9">
        <w:rPr>
          <w:b/>
          <w:spacing w:val="-5"/>
          <w:w w:val="105"/>
          <w:sz w:val="17"/>
        </w:rPr>
        <w:t>24%</w:t>
      </w:r>
    </w:p>
    <w:p w14:paraId="7DACBAA8" w14:textId="77777777" w:rsidR="00387B6A" w:rsidRDefault="00387B6A">
      <w:pPr>
        <w:spacing w:line="249" w:lineRule="auto"/>
        <w:jc w:val="both"/>
        <w:rPr>
          <w:sz w:val="17"/>
        </w:rPr>
        <w:sectPr w:rsidR="00387B6A">
          <w:type w:val="continuous"/>
          <w:pgSz w:w="12240" w:h="15840"/>
          <w:pgMar w:top="740" w:right="1300" w:bottom="280" w:left="1280" w:header="720" w:footer="720" w:gutter="0"/>
          <w:cols w:num="3" w:space="720" w:equalWidth="0">
            <w:col w:w="2683" w:space="40"/>
            <w:col w:w="2266" w:space="39"/>
            <w:col w:w="4632"/>
          </w:cols>
        </w:sectPr>
      </w:pPr>
    </w:p>
    <w:p w14:paraId="6681CB38" w14:textId="77777777" w:rsidR="00387B6A" w:rsidRDefault="00387B6A">
      <w:pPr>
        <w:pStyle w:val="BodyText"/>
        <w:rPr>
          <w:b/>
          <w:sz w:val="17"/>
        </w:rPr>
      </w:pPr>
    </w:p>
    <w:p w14:paraId="1C5E1DDB" w14:textId="77777777" w:rsidR="00387B6A" w:rsidRDefault="00387B6A">
      <w:pPr>
        <w:pStyle w:val="BodyText"/>
        <w:spacing w:before="24"/>
        <w:rPr>
          <w:b/>
          <w:sz w:val="17"/>
        </w:rPr>
      </w:pPr>
    </w:p>
    <w:p w14:paraId="61AC0D5C" w14:textId="77777777" w:rsidR="00387B6A" w:rsidRDefault="00000000">
      <w:pPr>
        <w:ind w:left="604"/>
        <w:jc w:val="center"/>
        <w:rPr>
          <w:b/>
          <w:sz w:val="17"/>
        </w:rPr>
      </w:pPr>
      <w:r w:rsidRPr="00126AF9">
        <w:rPr>
          <w:b/>
          <w:sz w:val="17"/>
        </w:rPr>
        <w:t>Instruction,</w:t>
      </w:r>
      <w:r w:rsidRPr="00126AF9">
        <w:rPr>
          <w:b/>
          <w:spacing w:val="25"/>
          <w:sz w:val="17"/>
        </w:rPr>
        <w:t xml:space="preserve"> </w:t>
      </w:r>
      <w:r w:rsidRPr="00126AF9">
        <w:rPr>
          <w:b/>
          <w:spacing w:val="-5"/>
          <w:sz w:val="17"/>
        </w:rPr>
        <w:t>49%</w:t>
      </w:r>
    </w:p>
    <w:p w14:paraId="2089621C" w14:textId="77777777" w:rsidR="00387B6A" w:rsidRDefault="00387B6A">
      <w:pPr>
        <w:pStyle w:val="BodyText"/>
        <w:rPr>
          <w:b/>
        </w:rPr>
      </w:pPr>
    </w:p>
    <w:p w14:paraId="51857DEC" w14:textId="77777777" w:rsidR="00387B6A" w:rsidRDefault="00387B6A">
      <w:pPr>
        <w:pStyle w:val="BodyText"/>
        <w:rPr>
          <w:b/>
        </w:rPr>
      </w:pPr>
    </w:p>
    <w:p w14:paraId="093CB7F4" w14:textId="77777777" w:rsidR="00387B6A" w:rsidRDefault="00387B6A">
      <w:pPr>
        <w:pStyle w:val="BodyText"/>
        <w:rPr>
          <w:b/>
        </w:rPr>
      </w:pPr>
    </w:p>
    <w:p w14:paraId="7969D0B9" w14:textId="77777777" w:rsidR="00387B6A" w:rsidRDefault="00387B6A">
      <w:pPr>
        <w:pStyle w:val="BodyText"/>
        <w:rPr>
          <w:b/>
        </w:rPr>
      </w:pPr>
    </w:p>
    <w:p w14:paraId="6B79352D" w14:textId="77777777" w:rsidR="00387B6A" w:rsidRDefault="00387B6A">
      <w:pPr>
        <w:pStyle w:val="BodyText"/>
        <w:rPr>
          <w:b/>
        </w:rPr>
      </w:pPr>
    </w:p>
    <w:p w14:paraId="23F9F5D0" w14:textId="77777777" w:rsidR="00387B6A" w:rsidRDefault="00387B6A">
      <w:pPr>
        <w:pStyle w:val="BodyText"/>
        <w:spacing w:before="9"/>
        <w:rPr>
          <w:b/>
        </w:rPr>
      </w:pPr>
    </w:p>
    <w:p w14:paraId="4757E6C8" w14:textId="77777777" w:rsidR="00387B6A" w:rsidRDefault="00000000">
      <w:pPr>
        <w:pStyle w:val="BodyText"/>
        <w:tabs>
          <w:tab w:val="left" w:pos="9543"/>
        </w:tabs>
        <w:spacing w:line="259" w:lineRule="auto"/>
        <w:ind w:left="296" w:right="114" w:hanging="180"/>
      </w:pPr>
      <w:r>
        <w:rPr>
          <w:u w:val="single"/>
        </w:rPr>
        <w:t xml:space="preserve"> All need-based financial aid shown above is supported solely through tuition receipts.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 xml:space="preserve">Academic &amp; Institutional Support </w:t>
      </w:r>
      <w:r>
        <w:t>- funds academic and operational administration including university leadership and business functions such as</w:t>
      </w:r>
      <w:r>
        <w:rPr>
          <w:spacing w:val="40"/>
        </w:rPr>
        <w:t xml:space="preserve"> </w:t>
      </w:r>
      <w:r>
        <w:t>finance, human resources, and legal services</w:t>
      </w:r>
    </w:p>
    <w:p w14:paraId="123D65AB" w14:textId="77777777" w:rsidR="00387B6A" w:rsidRDefault="00000000">
      <w:pPr>
        <w:pStyle w:val="BodyText"/>
        <w:spacing w:before="35"/>
        <w:ind w:left="296"/>
      </w:pPr>
      <w:r>
        <w:rPr>
          <w:b/>
        </w:rPr>
        <w:t>Instruction</w:t>
      </w:r>
      <w:r>
        <w:rPr>
          <w:b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primarily</w:t>
      </w:r>
      <w:r>
        <w:rPr>
          <w:spacing w:val="-1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salaries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benefits,</w:t>
      </w:r>
      <w:r>
        <w:rPr>
          <w:spacing w:val="-3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aspects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university</w:t>
      </w:r>
    </w:p>
    <w:p w14:paraId="587210E2" w14:textId="77777777" w:rsidR="00387B6A" w:rsidRDefault="00000000">
      <w:pPr>
        <w:spacing w:before="55"/>
        <w:ind w:left="296"/>
        <w:rPr>
          <w:sz w:val="15"/>
        </w:rPr>
      </w:pPr>
      <w:r>
        <w:rPr>
          <w:b/>
          <w:sz w:val="15"/>
        </w:rPr>
        <w:t>Need-Based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Financial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Aid</w:t>
      </w:r>
      <w:r>
        <w:rPr>
          <w:b/>
          <w:spacing w:val="-1"/>
          <w:sz w:val="15"/>
        </w:rPr>
        <w:t xml:space="preserve"> </w:t>
      </w:r>
      <w:r>
        <w:rPr>
          <w:sz w:val="15"/>
        </w:rPr>
        <w:t>-</w:t>
      </w:r>
      <w:r>
        <w:rPr>
          <w:spacing w:val="-5"/>
          <w:sz w:val="15"/>
        </w:rPr>
        <w:t xml:space="preserve"> </w:t>
      </w:r>
      <w:r>
        <w:rPr>
          <w:sz w:val="15"/>
        </w:rPr>
        <w:t>provides</w:t>
      </w:r>
      <w:r>
        <w:rPr>
          <w:spacing w:val="-3"/>
          <w:sz w:val="15"/>
        </w:rPr>
        <w:t xml:space="preserve"> </w:t>
      </w:r>
      <w:r>
        <w:rPr>
          <w:sz w:val="15"/>
        </w:rPr>
        <w:t>tuition-related</w:t>
      </w:r>
      <w:r>
        <w:rPr>
          <w:spacing w:val="-4"/>
          <w:sz w:val="15"/>
        </w:rPr>
        <w:t xml:space="preserve"> </w:t>
      </w:r>
      <w:r>
        <w:rPr>
          <w:sz w:val="15"/>
        </w:rPr>
        <w:t>aid</w:t>
      </w:r>
      <w:r>
        <w:rPr>
          <w:spacing w:val="-3"/>
          <w:sz w:val="15"/>
        </w:rPr>
        <w:t xml:space="preserve"> </w:t>
      </w:r>
      <w:r>
        <w:rPr>
          <w:sz w:val="15"/>
        </w:rPr>
        <w:t>to</w:t>
      </w:r>
      <w:r>
        <w:rPr>
          <w:spacing w:val="-4"/>
          <w:sz w:val="15"/>
        </w:rPr>
        <w:t xml:space="preserve"> </w:t>
      </w:r>
      <w:r>
        <w:rPr>
          <w:sz w:val="15"/>
        </w:rPr>
        <w:t>students</w:t>
      </w:r>
      <w:r>
        <w:rPr>
          <w:spacing w:val="-2"/>
          <w:sz w:val="15"/>
        </w:rPr>
        <w:t xml:space="preserve"> </w:t>
      </w:r>
      <w:r>
        <w:rPr>
          <w:sz w:val="15"/>
        </w:rPr>
        <w:t>with</w:t>
      </w:r>
      <w:r>
        <w:rPr>
          <w:spacing w:val="-4"/>
          <w:sz w:val="15"/>
        </w:rPr>
        <w:t xml:space="preserve"> </w:t>
      </w:r>
      <w:r>
        <w:rPr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z w:val="15"/>
        </w:rPr>
        <w:t>demonstrated</w:t>
      </w:r>
      <w:r>
        <w:rPr>
          <w:spacing w:val="-4"/>
          <w:sz w:val="15"/>
        </w:rPr>
        <w:t xml:space="preserve"> </w:t>
      </w:r>
      <w:r>
        <w:rPr>
          <w:sz w:val="15"/>
        </w:rPr>
        <w:t>financial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need</w:t>
      </w:r>
    </w:p>
    <w:p w14:paraId="2AFE9E0C" w14:textId="77777777" w:rsidR="00387B6A" w:rsidRDefault="00000000">
      <w:pPr>
        <w:pStyle w:val="BodyText"/>
        <w:spacing w:before="28" w:line="256" w:lineRule="auto"/>
        <w:ind w:left="296"/>
      </w:pPr>
      <w:r>
        <w:rPr>
          <w:b/>
        </w:rPr>
        <w:t>Student</w:t>
      </w:r>
      <w:r>
        <w:rPr>
          <w:b/>
          <w:spacing w:val="-1"/>
        </w:rPr>
        <w:t xml:space="preserve"> </w:t>
      </w:r>
      <w:r>
        <w:rPr>
          <w:b/>
        </w:rPr>
        <w:t>Services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encompasses the</w:t>
      </w:r>
      <w:r>
        <w:rPr>
          <w:spacing w:val="-1"/>
        </w:rPr>
        <w:t xml:space="preserve"> </w:t>
      </w:r>
      <w:r>
        <w:t>student-related</w:t>
      </w:r>
      <w:r>
        <w:rPr>
          <w:spacing w:val="-1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needs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 including admissions,</w:t>
      </w:r>
      <w:r>
        <w:rPr>
          <w:spacing w:val="-1"/>
        </w:rPr>
        <w:t xml:space="preserve"> </w:t>
      </w:r>
      <w:r>
        <w:t>registrar, academic counseling, and</w:t>
      </w:r>
      <w:r>
        <w:rPr>
          <w:spacing w:val="40"/>
        </w:rPr>
        <w:t xml:space="preserve"> </w:t>
      </w:r>
      <w:r>
        <w:t>career</w:t>
      </w:r>
      <w:r>
        <w:rPr>
          <w:spacing w:val="-7"/>
        </w:rPr>
        <w:t xml:space="preserve"> </w:t>
      </w:r>
      <w:r>
        <w:t>counseling</w:t>
      </w:r>
    </w:p>
    <w:p w14:paraId="0501F413" w14:textId="77777777" w:rsidR="00387B6A" w:rsidRDefault="00000000">
      <w:pPr>
        <w:spacing w:line="175" w:lineRule="exact"/>
        <w:ind w:left="38"/>
        <w:jc w:val="center"/>
        <w:rPr>
          <w:sz w:val="15"/>
        </w:rPr>
      </w:pPr>
      <w:r>
        <w:rPr>
          <w:b/>
          <w:sz w:val="15"/>
        </w:rPr>
        <w:t>Operation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&amp;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Maintenance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(O&amp;M)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of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Plant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and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Other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Expenses</w:t>
      </w:r>
      <w:r>
        <w:rPr>
          <w:b/>
          <w:spacing w:val="1"/>
          <w:sz w:val="15"/>
        </w:rPr>
        <w:t xml:space="preserve"> </w:t>
      </w:r>
      <w:r>
        <w:rPr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sz w:val="15"/>
        </w:rPr>
        <w:t>contributes</w:t>
      </w:r>
      <w:r>
        <w:rPr>
          <w:spacing w:val="-1"/>
          <w:sz w:val="15"/>
        </w:rPr>
        <w:t xml:space="preserve"> </w:t>
      </w:r>
      <w:r>
        <w:rPr>
          <w:sz w:val="15"/>
        </w:rPr>
        <w:t>to</w:t>
      </w:r>
      <w:r>
        <w:rPr>
          <w:spacing w:val="-2"/>
          <w:sz w:val="15"/>
        </w:rPr>
        <w:t xml:space="preserve"> </w:t>
      </w:r>
      <w:r>
        <w:rPr>
          <w:sz w:val="15"/>
        </w:rPr>
        <w:t>the</w:t>
      </w:r>
      <w:r>
        <w:rPr>
          <w:spacing w:val="-2"/>
          <w:sz w:val="15"/>
        </w:rPr>
        <w:t xml:space="preserve"> </w:t>
      </w:r>
      <w:r>
        <w:rPr>
          <w:sz w:val="15"/>
        </w:rPr>
        <w:t>operation</w:t>
      </w:r>
      <w:r>
        <w:rPr>
          <w:spacing w:val="-2"/>
          <w:sz w:val="15"/>
        </w:rPr>
        <w:t xml:space="preserve"> </w:t>
      </w:r>
      <w:r>
        <w:rPr>
          <w:sz w:val="15"/>
        </w:rPr>
        <w:t>and</w:t>
      </w:r>
      <w:r>
        <w:rPr>
          <w:spacing w:val="-2"/>
          <w:sz w:val="15"/>
        </w:rPr>
        <w:t xml:space="preserve"> </w:t>
      </w:r>
      <w:r>
        <w:rPr>
          <w:sz w:val="15"/>
        </w:rPr>
        <w:t>maintenance</w:t>
      </w:r>
      <w:r>
        <w:rPr>
          <w:spacing w:val="-2"/>
          <w:sz w:val="15"/>
        </w:rPr>
        <w:t xml:space="preserve"> </w:t>
      </w:r>
      <w:r>
        <w:rPr>
          <w:sz w:val="15"/>
        </w:rPr>
        <w:t>of</w:t>
      </w:r>
      <w:r>
        <w:rPr>
          <w:spacing w:val="-3"/>
          <w:sz w:val="15"/>
        </w:rPr>
        <w:t xml:space="preserve"> </w:t>
      </w:r>
      <w:r>
        <w:rPr>
          <w:sz w:val="15"/>
        </w:rPr>
        <w:t>the</w:t>
      </w:r>
      <w:r>
        <w:rPr>
          <w:spacing w:val="-2"/>
          <w:sz w:val="15"/>
        </w:rPr>
        <w:t xml:space="preserve"> </w:t>
      </w:r>
      <w:r>
        <w:rPr>
          <w:sz w:val="15"/>
        </w:rPr>
        <w:t>physical</w:t>
      </w:r>
      <w:r>
        <w:rPr>
          <w:spacing w:val="-3"/>
          <w:sz w:val="15"/>
        </w:rPr>
        <w:t xml:space="preserve"> </w:t>
      </w:r>
      <w:r>
        <w:rPr>
          <w:sz w:val="15"/>
        </w:rPr>
        <w:t>plant,</w:t>
      </w:r>
      <w:r>
        <w:rPr>
          <w:spacing w:val="-1"/>
          <w:sz w:val="15"/>
        </w:rPr>
        <w:t xml:space="preserve"> </w:t>
      </w:r>
      <w:r>
        <w:rPr>
          <w:sz w:val="15"/>
        </w:rPr>
        <w:t>utilities,</w:t>
      </w:r>
      <w:r>
        <w:rPr>
          <w:spacing w:val="-2"/>
          <w:sz w:val="15"/>
        </w:rPr>
        <w:t xml:space="preserve"> </w:t>
      </w:r>
      <w:r>
        <w:rPr>
          <w:sz w:val="15"/>
        </w:rPr>
        <w:t>and</w:t>
      </w:r>
      <w:r>
        <w:rPr>
          <w:spacing w:val="-1"/>
          <w:sz w:val="15"/>
        </w:rPr>
        <w:t xml:space="preserve"> </w:t>
      </w:r>
      <w:r>
        <w:rPr>
          <w:spacing w:val="-5"/>
          <w:sz w:val="15"/>
        </w:rPr>
        <w:t>IT</w:t>
      </w:r>
    </w:p>
    <w:p w14:paraId="36FD3BD8" w14:textId="77777777" w:rsidR="00387B6A" w:rsidRDefault="00000000">
      <w:pPr>
        <w:pStyle w:val="BodyText"/>
        <w:tabs>
          <w:tab w:val="left" w:pos="9427"/>
        </w:tabs>
        <w:spacing w:before="14"/>
        <w:jc w:val="center"/>
      </w:pPr>
      <w:r>
        <w:rPr>
          <w:spacing w:val="53"/>
          <w:u w:val="single"/>
        </w:rPr>
        <w:t xml:space="preserve">  </w:t>
      </w:r>
      <w:r>
        <w:rPr>
          <w:spacing w:val="-2"/>
          <w:u w:val="single"/>
        </w:rPr>
        <w:t>infrastructure</w:t>
      </w:r>
      <w:r>
        <w:rPr>
          <w:u w:val="single"/>
        </w:rPr>
        <w:tab/>
      </w:r>
    </w:p>
    <w:p w14:paraId="2BED9720" w14:textId="77777777" w:rsidR="00387B6A" w:rsidRDefault="00387B6A">
      <w:pPr>
        <w:pStyle w:val="BodyText"/>
        <w:spacing w:before="128"/>
      </w:pPr>
    </w:p>
    <w:p w14:paraId="54CB6F4E" w14:textId="77777777" w:rsidR="00387B6A" w:rsidRDefault="00000000">
      <w:pPr>
        <w:tabs>
          <w:tab w:val="left" w:pos="3503"/>
          <w:tab w:val="left" w:pos="4429"/>
        </w:tabs>
        <w:ind w:left="145"/>
        <w:rPr>
          <w:sz w:val="15"/>
        </w:rPr>
      </w:pPr>
      <w:r>
        <w:rPr>
          <w:b/>
          <w:sz w:val="15"/>
        </w:rPr>
        <w:t>Undergraduate</w:t>
      </w:r>
      <w:r>
        <w:rPr>
          <w:b/>
          <w:spacing w:val="-1"/>
          <w:sz w:val="15"/>
        </w:rPr>
        <w:t xml:space="preserve"> </w:t>
      </w:r>
      <w:r>
        <w:rPr>
          <w:b/>
          <w:spacing w:val="-2"/>
          <w:sz w:val="15"/>
        </w:rPr>
        <w:t>Tuition</w:t>
      </w:r>
      <w:r>
        <w:rPr>
          <w:b/>
          <w:sz w:val="15"/>
        </w:rPr>
        <w:tab/>
      </w:r>
      <w:r>
        <w:rPr>
          <w:spacing w:val="-2"/>
          <w:sz w:val="15"/>
        </w:rPr>
        <w:t>Resident</w:t>
      </w:r>
      <w:r>
        <w:rPr>
          <w:sz w:val="15"/>
        </w:rPr>
        <w:tab/>
      </w:r>
      <w:r>
        <w:rPr>
          <w:spacing w:val="-2"/>
          <w:sz w:val="15"/>
        </w:rPr>
        <w:t>Nonresident</w:t>
      </w:r>
    </w:p>
    <w:p w14:paraId="1B79E485" w14:textId="77777777" w:rsidR="00387B6A" w:rsidRDefault="00387B6A">
      <w:pPr>
        <w:pStyle w:val="BodyText"/>
        <w:spacing w:before="7"/>
        <w:rPr>
          <w:sz w:val="14"/>
        </w:rPr>
      </w:pPr>
    </w:p>
    <w:p w14:paraId="2E408C59" w14:textId="77777777" w:rsidR="00387B6A" w:rsidRDefault="00000000">
      <w:pPr>
        <w:pStyle w:val="BodyText"/>
        <w:spacing w:line="20" w:lineRule="exact"/>
        <w:ind w:left="32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1154E23" wp14:editId="79990E89">
                <wp:extent cx="1324610" cy="7620"/>
                <wp:effectExtent l="0" t="0" r="0" b="0"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4610" cy="7620"/>
                          <a:chOff x="0" y="0"/>
                          <a:chExt cx="1324610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3246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4610" h="7620">
                                <a:moveTo>
                                  <a:pt x="1324355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1324355" y="0"/>
                                </a:lnTo>
                                <a:lnTo>
                                  <a:pt x="1324355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32854" id="Group 8" o:spid="_x0000_s1026" alt="&quot;&quot;" style="width:104.3pt;height:.6pt;mso-position-horizontal-relative:char;mso-position-vertical-relative:line" coordsize="13246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">
                <v:shape id="Graphic 9" o:spid="_x0000_s1027" style="position:absolute;width:13246;height:76;visibility:visible;mso-wrap-style:square;v-text-anchor:top" coordsize="1324610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" path="m1324355,7619l,7619,,,1324355,r,7619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54F77D" w14:textId="77777777" w:rsidR="00387B6A" w:rsidRDefault="00387B6A">
      <w:pPr>
        <w:spacing w:line="20" w:lineRule="exact"/>
        <w:rPr>
          <w:sz w:val="2"/>
        </w:rPr>
        <w:sectPr w:rsidR="00387B6A">
          <w:type w:val="continuous"/>
          <w:pgSz w:w="12240" w:h="15840"/>
          <w:pgMar w:top="740" w:right="1300" w:bottom="280" w:left="1280" w:header="720" w:footer="720" w:gutter="0"/>
          <w:cols w:space="720"/>
        </w:sectPr>
      </w:pPr>
    </w:p>
    <w:p w14:paraId="3FA7695A" w14:textId="77777777" w:rsidR="00387B6A" w:rsidRDefault="00000000">
      <w:pPr>
        <w:pStyle w:val="BodyText"/>
        <w:spacing w:line="176" w:lineRule="exac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0C9D1FE" wp14:editId="5C8458D7">
                <wp:simplePos x="0" y="0"/>
                <wp:positionH relativeFrom="page">
                  <wp:posOffset>2898648</wp:posOffset>
                </wp:positionH>
                <wp:positionV relativeFrom="paragraph">
                  <wp:posOffset>110743</wp:posOffset>
                </wp:positionV>
                <wp:extent cx="1324610" cy="15240"/>
                <wp:effectExtent l="0" t="0" r="0" b="0"/>
                <wp:wrapNone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461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4610" h="15240">
                              <a:moveTo>
                                <a:pt x="1324355" y="15240"/>
                              </a:move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lnTo>
                                <a:pt x="1324355" y="0"/>
                              </a:lnTo>
                              <a:lnTo>
                                <a:pt x="1324355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FBD0D" id="Graphic 10" o:spid="_x0000_s1026" alt="&quot;&quot;" style="position:absolute;margin-left:228.25pt;margin-top:8.7pt;width:104.3pt;height:1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4610,15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" path="m1324355,15240l,15240,,,1324355,r,15240xe" fillcolor="black" stroked="f">
                <v:path arrowok="t"/>
                <w10:wrap anchorx="page"/>
              </v:shape>
            </w:pict>
          </mc:Fallback>
        </mc:AlternateContent>
      </w:r>
      <w:r>
        <w:t>Annual</w:t>
      </w:r>
      <w:r>
        <w:rPr>
          <w:spacing w:val="-8"/>
        </w:rPr>
        <w:t xml:space="preserve"> </w:t>
      </w:r>
      <w:r>
        <w:t>Full-Time</w:t>
      </w:r>
      <w:r>
        <w:rPr>
          <w:spacing w:val="-5"/>
        </w:rPr>
        <w:t xml:space="preserve"> </w:t>
      </w:r>
      <w:r>
        <w:t>Tuition</w:t>
      </w:r>
      <w:r>
        <w:rPr>
          <w:spacing w:val="-5"/>
        </w:rPr>
        <w:t xml:space="preserve"> </w:t>
      </w:r>
      <w:r>
        <w:rPr>
          <w:spacing w:val="-4"/>
        </w:rPr>
        <w:t>Rate</w:t>
      </w:r>
    </w:p>
    <w:p w14:paraId="14816DC0" w14:textId="77777777" w:rsidR="00387B6A" w:rsidRDefault="00000000">
      <w:pPr>
        <w:spacing w:before="64"/>
        <w:ind w:left="145"/>
        <w:rPr>
          <w:b/>
          <w:sz w:val="15"/>
        </w:rPr>
      </w:pPr>
      <w:r>
        <w:rPr>
          <w:b/>
          <w:sz w:val="15"/>
        </w:rPr>
        <w:t>General</w:t>
      </w:r>
      <w:r>
        <w:rPr>
          <w:b/>
          <w:spacing w:val="-3"/>
          <w:sz w:val="15"/>
        </w:rPr>
        <w:t xml:space="preserve"> </w:t>
      </w:r>
      <w:r>
        <w:rPr>
          <w:b/>
          <w:spacing w:val="-4"/>
          <w:sz w:val="15"/>
        </w:rPr>
        <w:t>Fees</w:t>
      </w:r>
    </w:p>
    <w:p w14:paraId="445C203D" w14:textId="77777777" w:rsidR="00387B6A" w:rsidRDefault="00000000">
      <w:pPr>
        <w:spacing w:line="176" w:lineRule="exact"/>
        <w:ind w:left="145"/>
        <w:rPr>
          <w:b/>
          <w:sz w:val="15"/>
        </w:rPr>
      </w:pPr>
      <w:r>
        <w:br w:type="column"/>
      </w:r>
      <w:proofErr w:type="gramStart"/>
      <w:r>
        <w:rPr>
          <w:b/>
          <w:sz w:val="15"/>
        </w:rPr>
        <w:t>$</w:t>
      </w:r>
      <w:r>
        <w:rPr>
          <w:b/>
          <w:spacing w:val="63"/>
          <w:sz w:val="15"/>
        </w:rPr>
        <w:t xml:space="preserve">  </w:t>
      </w:r>
      <w:r>
        <w:rPr>
          <w:b/>
          <w:sz w:val="15"/>
        </w:rPr>
        <w:t>4,242.00</w:t>
      </w:r>
      <w:proofErr w:type="gramEnd"/>
      <w:r>
        <w:rPr>
          <w:b/>
          <w:spacing w:val="43"/>
          <w:sz w:val="15"/>
        </w:rPr>
        <w:t xml:space="preserve">  </w:t>
      </w:r>
      <w:r>
        <w:rPr>
          <w:b/>
          <w:spacing w:val="-10"/>
          <w:sz w:val="15"/>
        </w:rPr>
        <w:t>$</w:t>
      </w:r>
    </w:p>
    <w:p w14:paraId="1D4D9490" w14:textId="77777777" w:rsidR="00387B6A" w:rsidRDefault="00000000">
      <w:pPr>
        <w:spacing w:line="176" w:lineRule="exact"/>
        <w:ind w:left="145"/>
        <w:rPr>
          <w:b/>
          <w:sz w:val="15"/>
        </w:rPr>
      </w:pPr>
      <w:r>
        <w:br w:type="column"/>
      </w:r>
      <w:r>
        <w:rPr>
          <w:b/>
          <w:spacing w:val="-2"/>
          <w:sz w:val="15"/>
        </w:rPr>
        <w:t>20,246.00</w:t>
      </w:r>
    </w:p>
    <w:p w14:paraId="444907F8" w14:textId="77777777" w:rsidR="00387B6A" w:rsidRDefault="00387B6A">
      <w:pPr>
        <w:spacing w:line="176" w:lineRule="exact"/>
        <w:rPr>
          <w:sz w:val="15"/>
        </w:rPr>
        <w:sectPr w:rsidR="00387B6A">
          <w:type w:val="continuous"/>
          <w:pgSz w:w="12240" w:h="15840"/>
          <w:pgMar w:top="740" w:right="1300" w:bottom="280" w:left="1280" w:header="720" w:footer="720" w:gutter="0"/>
          <w:cols w:num="3" w:space="720" w:equalWidth="0">
            <w:col w:w="1987" w:space="1229"/>
            <w:col w:w="1227" w:space="85"/>
            <w:col w:w="5132"/>
          </w:cols>
        </w:sect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965"/>
        <w:gridCol w:w="1119"/>
        <w:gridCol w:w="4174"/>
      </w:tblGrid>
      <w:tr w:rsidR="00387B6A" w14:paraId="43590718" w14:textId="77777777">
        <w:trPr>
          <w:trHeight w:val="388"/>
        </w:trPr>
        <w:tc>
          <w:tcPr>
            <w:tcW w:w="3168" w:type="dxa"/>
          </w:tcPr>
          <w:p w14:paraId="40C37CA7" w14:textId="77777777" w:rsidR="00387B6A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Athletics</w:t>
            </w:r>
          </w:p>
        </w:tc>
        <w:tc>
          <w:tcPr>
            <w:tcW w:w="965" w:type="dxa"/>
          </w:tcPr>
          <w:p w14:paraId="2691D80E" w14:textId="77777777" w:rsidR="00387B6A" w:rsidRDefault="00000000"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$783.00</w:t>
            </w:r>
          </w:p>
        </w:tc>
        <w:tc>
          <w:tcPr>
            <w:tcW w:w="1119" w:type="dxa"/>
          </w:tcPr>
          <w:p w14:paraId="441A4C34" w14:textId="77777777" w:rsidR="00387B6A" w:rsidRDefault="00000000"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$783.00</w:t>
            </w:r>
          </w:p>
        </w:tc>
        <w:tc>
          <w:tcPr>
            <w:tcW w:w="4174" w:type="dxa"/>
          </w:tcPr>
          <w:p w14:paraId="3FEA4CCB" w14:textId="77777777" w:rsidR="00387B6A" w:rsidRDefault="00000000">
            <w:pPr>
              <w:pStyle w:val="TableParagraph"/>
              <w:ind w:left="23"/>
              <w:rPr>
                <w:sz w:val="15"/>
              </w:rPr>
            </w:pPr>
            <w:r>
              <w:rPr>
                <w:sz w:val="15"/>
              </w:rPr>
              <w:t>Funds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intercollegiate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athletics,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including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salaries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4"/>
                <w:sz w:val="15"/>
              </w:rPr>
              <w:t xml:space="preserve"> team</w:t>
            </w:r>
          </w:p>
          <w:p w14:paraId="1A90E2C9" w14:textId="77777777" w:rsidR="00387B6A" w:rsidRDefault="00000000">
            <w:pPr>
              <w:pStyle w:val="TableParagraph"/>
              <w:spacing w:before="13" w:line="174" w:lineRule="exact"/>
              <w:ind w:left="25"/>
              <w:rPr>
                <w:sz w:val="15"/>
              </w:rPr>
            </w:pPr>
            <w:r>
              <w:rPr>
                <w:spacing w:val="-2"/>
                <w:sz w:val="15"/>
              </w:rPr>
              <w:t>operations.</w:t>
            </w:r>
          </w:p>
        </w:tc>
      </w:tr>
      <w:tr w:rsidR="00387B6A" w14:paraId="3F6AC77B" w14:textId="77777777">
        <w:trPr>
          <w:trHeight w:val="369"/>
        </w:trPr>
        <w:tc>
          <w:tcPr>
            <w:tcW w:w="3168" w:type="dxa"/>
          </w:tcPr>
          <w:p w14:paraId="497207E6" w14:textId="77777777" w:rsidR="00387B6A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Educational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2"/>
                <w:sz w:val="15"/>
              </w:rPr>
              <w:t xml:space="preserve"> Technology</w:t>
            </w:r>
          </w:p>
        </w:tc>
        <w:tc>
          <w:tcPr>
            <w:tcW w:w="965" w:type="dxa"/>
          </w:tcPr>
          <w:p w14:paraId="36A5D6C6" w14:textId="77777777" w:rsidR="00387B6A" w:rsidRDefault="00000000"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$576.00</w:t>
            </w:r>
          </w:p>
        </w:tc>
        <w:tc>
          <w:tcPr>
            <w:tcW w:w="1119" w:type="dxa"/>
          </w:tcPr>
          <w:p w14:paraId="132D4A11" w14:textId="77777777" w:rsidR="00387B6A" w:rsidRDefault="00000000"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$576.00</w:t>
            </w:r>
          </w:p>
        </w:tc>
        <w:tc>
          <w:tcPr>
            <w:tcW w:w="4174" w:type="dxa"/>
          </w:tcPr>
          <w:p w14:paraId="4B7F2360" w14:textId="77777777" w:rsidR="00387B6A" w:rsidRDefault="00000000">
            <w:pPr>
              <w:pStyle w:val="TableParagraph"/>
              <w:spacing w:line="174" w:lineRule="exact"/>
              <w:ind w:left="25"/>
              <w:rPr>
                <w:sz w:val="15"/>
              </w:rPr>
            </w:pPr>
            <w:r>
              <w:rPr>
                <w:sz w:val="15"/>
              </w:rPr>
              <w:t>Funds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specialized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instructional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supplies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services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scientific</w:t>
            </w:r>
          </w:p>
          <w:p w14:paraId="677CF25D" w14:textId="77777777" w:rsidR="00387B6A" w:rsidRDefault="00000000">
            <w:pPr>
              <w:pStyle w:val="TableParagraph"/>
              <w:spacing w:before="13" w:line="162" w:lineRule="exact"/>
              <w:ind w:left="25"/>
              <w:rPr>
                <w:sz w:val="15"/>
              </w:rPr>
            </w:pPr>
            <w:r>
              <w:rPr>
                <w:sz w:val="15"/>
              </w:rPr>
              <w:t>and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information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technology</w:t>
            </w:r>
            <w:r>
              <w:rPr>
                <w:spacing w:val="-2"/>
                <w:sz w:val="15"/>
              </w:rPr>
              <w:t xml:space="preserve"> equipment.</w:t>
            </w:r>
          </w:p>
        </w:tc>
      </w:tr>
      <w:tr w:rsidR="00387B6A" w14:paraId="50641C48" w14:textId="77777777">
        <w:trPr>
          <w:trHeight w:val="368"/>
        </w:trPr>
        <w:tc>
          <w:tcPr>
            <w:tcW w:w="3168" w:type="dxa"/>
          </w:tcPr>
          <w:p w14:paraId="7E739086" w14:textId="77777777" w:rsidR="00387B6A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Health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965" w:type="dxa"/>
          </w:tcPr>
          <w:p w14:paraId="327C5287" w14:textId="77777777" w:rsidR="00387B6A" w:rsidRDefault="00000000"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$335.00</w:t>
            </w:r>
          </w:p>
        </w:tc>
        <w:tc>
          <w:tcPr>
            <w:tcW w:w="1119" w:type="dxa"/>
          </w:tcPr>
          <w:p w14:paraId="6676C39B" w14:textId="77777777" w:rsidR="00387B6A" w:rsidRDefault="00000000"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$335.00</w:t>
            </w:r>
          </w:p>
        </w:tc>
        <w:tc>
          <w:tcPr>
            <w:tcW w:w="4174" w:type="dxa"/>
          </w:tcPr>
          <w:p w14:paraId="753B04D8" w14:textId="77777777" w:rsidR="00387B6A" w:rsidRDefault="00000000">
            <w:pPr>
              <w:pStyle w:val="TableParagraph"/>
              <w:spacing w:line="174" w:lineRule="exact"/>
              <w:ind w:left="25"/>
              <w:rPr>
                <w:sz w:val="15"/>
              </w:rPr>
            </w:pPr>
            <w:r>
              <w:rPr>
                <w:sz w:val="15"/>
              </w:rPr>
              <w:t>Funds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medical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services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students,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including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salaries,</w:t>
            </w:r>
          </w:p>
          <w:p w14:paraId="7435D61D" w14:textId="77777777" w:rsidR="00387B6A" w:rsidRDefault="00000000">
            <w:pPr>
              <w:pStyle w:val="TableParagraph"/>
              <w:spacing w:before="13" w:line="162" w:lineRule="exact"/>
              <w:ind w:left="25"/>
              <w:rPr>
                <w:sz w:val="15"/>
              </w:rPr>
            </w:pPr>
            <w:r>
              <w:rPr>
                <w:sz w:val="15"/>
              </w:rPr>
              <w:t>maintenance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operation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student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health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centers.</w:t>
            </w:r>
          </w:p>
        </w:tc>
      </w:tr>
      <w:tr w:rsidR="00387B6A" w14:paraId="20A99F0B" w14:textId="77777777">
        <w:trPr>
          <w:trHeight w:val="561"/>
        </w:trPr>
        <w:tc>
          <w:tcPr>
            <w:tcW w:w="3168" w:type="dxa"/>
          </w:tcPr>
          <w:p w14:paraId="2B9DD8D7" w14:textId="77777777" w:rsidR="00387B6A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Student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Activities</w:t>
            </w:r>
          </w:p>
        </w:tc>
        <w:tc>
          <w:tcPr>
            <w:tcW w:w="965" w:type="dxa"/>
          </w:tcPr>
          <w:p w14:paraId="61946C0C" w14:textId="77777777" w:rsidR="00387B6A" w:rsidRDefault="00000000"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$659.00</w:t>
            </w:r>
          </w:p>
        </w:tc>
        <w:tc>
          <w:tcPr>
            <w:tcW w:w="1119" w:type="dxa"/>
          </w:tcPr>
          <w:p w14:paraId="1601EE31" w14:textId="77777777" w:rsidR="00387B6A" w:rsidRDefault="00000000"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$659.00</w:t>
            </w:r>
          </w:p>
        </w:tc>
        <w:tc>
          <w:tcPr>
            <w:tcW w:w="4174" w:type="dxa"/>
          </w:tcPr>
          <w:p w14:paraId="631B7B81" w14:textId="77777777" w:rsidR="00387B6A" w:rsidRDefault="00000000">
            <w:pPr>
              <w:pStyle w:val="TableParagraph"/>
              <w:spacing w:line="256" w:lineRule="auto"/>
              <w:ind w:left="25" w:hanging="3"/>
              <w:rPr>
                <w:sz w:val="15"/>
              </w:rPr>
            </w:pPr>
            <w:r>
              <w:rPr>
                <w:sz w:val="15"/>
              </w:rPr>
              <w:t>Funds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nonacademic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student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services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(student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unions,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intramural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facilities, student organizations, newspapers, yearbooks, and</w:t>
            </w:r>
          </w:p>
          <w:p w14:paraId="305DFC6D" w14:textId="77777777" w:rsidR="00387B6A" w:rsidRDefault="00000000">
            <w:pPr>
              <w:pStyle w:val="TableParagraph"/>
              <w:spacing w:line="150" w:lineRule="exact"/>
              <w:ind w:left="25"/>
              <w:rPr>
                <w:sz w:val="15"/>
              </w:rPr>
            </w:pPr>
            <w:r>
              <w:rPr>
                <w:spacing w:val="-2"/>
                <w:sz w:val="15"/>
              </w:rPr>
              <w:t>entertainment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programs).</w:t>
            </w:r>
          </w:p>
        </w:tc>
      </w:tr>
      <w:tr w:rsidR="00387B6A" w14:paraId="66DFAE26" w14:textId="77777777">
        <w:trPr>
          <w:trHeight w:val="414"/>
        </w:trPr>
        <w:tc>
          <w:tcPr>
            <w:tcW w:w="3168" w:type="dxa"/>
          </w:tcPr>
          <w:p w14:paraId="26471A60" w14:textId="77777777" w:rsidR="00387B6A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Campus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Security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Fee</w:t>
            </w:r>
          </w:p>
        </w:tc>
        <w:tc>
          <w:tcPr>
            <w:tcW w:w="965" w:type="dxa"/>
          </w:tcPr>
          <w:p w14:paraId="10CBA341" w14:textId="77777777" w:rsidR="00387B6A" w:rsidRDefault="00000000"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$60.00</w:t>
            </w:r>
          </w:p>
        </w:tc>
        <w:tc>
          <w:tcPr>
            <w:tcW w:w="1119" w:type="dxa"/>
          </w:tcPr>
          <w:p w14:paraId="6F42A7F0" w14:textId="77777777" w:rsidR="00387B6A" w:rsidRDefault="00000000"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$60.00</w:t>
            </w:r>
          </w:p>
        </w:tc>
        <w:tc>
          <w:tcPr>
            <w:tcW w:w="4174" w:type="dxa"/>
          </w:tcPr>
          <w:p w14:paraId="6B318C49" w14:textId="77777777" w:rsidR="00387B6A" w:rsidRDefault="00000000">
            <w:pPr>
              <w:pStyle w:val="TableParagraph"/>
              <w:spacing w:line="256" w:lineRule="auto"/>
              <w:ind w:left="25" w:hanging="3"/>
              <w:rPr>
                <w:sz w:val="15"/>
              </w:rPr>
            </w:pPr>
            <w:r>
              <w:rPr>
                <w:sz w:val="15"/>
              </w:rPr>
              <w:t>Funds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campus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safety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security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initiatives,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including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salaries,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training, and operations.</w:t>
            </w:r>
          </w:p>
        </w:tc>
      </w:tr>
      <w:tr w:rsidR="00387B6A" w14:paraId="63BBC417" w14:textId="77777777">
        <w:trPr>
          <w:trHeight w:val="587"/>
        </w:trPr>
        <w:tc>
          <w:tcPr>
            <w:tcW w:w="3168" w:type="dxa"/>
          </w:tcPr>
          <w:p w14:paraId="2E28DBB8" w14:textId="77777777" w:rsidR="00387B6A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Debt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</w:t>
            </w:r>
          </w:p>
        </w:tc>
        <w:tc>
          <w:tcPr>
            <w:tcW w:w="965" w:type="dxa"/>
          </w:tcPr>
          <w:p w14:paraId="7081FB9B" w14:textId="77777777" w:rsidR="00387B6A" w:rsidRDefault="00000000"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$634.00</w:t>
            </w:r>
          </w:p>
        </w:tc>
        <w:tc>
          <w:tcPr>
            <w:tcW w:w="1119" w:type="dxa"/>
          </w:tcPr>
          <w:p w14:paraId="459E5A60" w14:textId="77777777" w:rsidR="00387B6A" w:rsidRDefault="00000000"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$634.00</w:t>
            </w:r>
          </w:p>
        </w:tc>
        <w:tc>
          <w:tcPr>
            <w:tcW w:w="4174" w:type="dxa"/>
          </w:tcPr>
          <w:p w14:paraId="66FDF275" w14:textId="77777777" w:rsidR="00387B6A" w:rsidRDefault="00000000">
            <w:pPr>
              <w:pStyle w:val="TableParagraph"/>
              <w:ind w:left="22"/>
              <w:rPr>
                <w:sz w:val="15"/>
              </w:rPr>
            </w:pPr>
            <w:r>
              <w:rPr>
                <w:sz w:val="15"/>
              </w:rPr>
              <w:t>Funds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principal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interest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capital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projects.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Examples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74B6DB0" w14:textId="77777777" w:rsidR="00387B6A" w:rsidRDefault="00000000">
            <w:pPr>
              <w:pStyle w:val="TableParagraph"/>
              <w:spacing w:before="6" w:line="190" w:lineRule="atLeast"/>
              <w:ind w:left="25"/>
              <w:rPr>
                <w:sz w:val="15"/>
              </w:rPr>
            </w:pPr>
            <w:r>
              <w:rPr>
                <w:sz w:val="15"/>
              </w:rPr>
              <w:t>Appalachian State University include the Athletic Facilities,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Leadership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Annex,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Sanford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Hall,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Student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Union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Addition.</w:t>
            </w:r>
          </w:p>
        </w:tc>
      </w:tr>
    </w:tbl>
    <w:p w14:paraId="355E8750" w14:textId="77777777" w:rsidR="00387B6A" w:rsidRDefault="00000000">
      <w:pPr>
        <w:tabs>
          <w:tab w:val="left" w:pos="3555"/>
          <w:tab w:val="left" w:pos="4750"/>
        </w:tabs>
        <w:spacing w:before="15"/>
        <w:ind w:left="145"/>
        <w:rPr>
          <w:b/>
          <w:sz w:val="15"/>
        </w:rPr>
      </w:pPr>
      <w:r>
        <w:rPr>
          <w:b/>
          <w:sz w:val="15"/>
        </w:rPr>
        <w:t>Total</w:t>
      </w:r>
      <w:r>
        <w:rPr>
          <w:b/>
          <w:spacing w:val="-5"/>
          <w:sz w:val="15"/>
        </w:rPr>
        <w:t xml:space="preserve"> </w:t>
      </w:r>
      <w:r>
        <w:rPr>
          <w:b/>
          <w:spacing w:val="-4"/>
          <w:sz w:val="15"/>
        </w:rPr>
        <w:t>Fees</w:t>
      </w:r>
      <w:r>
        <w:rPr>
          <w:b/>
          <w:sz w:val="15"/>
        </w:rPr>
        <w:tab/>
        <w:t>$</w:t>
      </w:r>
      <w:proofErr w:type="gramStart"/>
      <w:r>
        <w:rPr>
          <w:b/>
          <w:sz w:val="15"/>
        </w:rPr>
        <w:t>3,047.00</w:t>
      </w:r>
      <w:r>
        <w:rPr>
          <w:b/>
          <w:spacing w:val="43"/>
          <w:sz w:val="15"/>
        </w:rPr>
        <w:t xml:space="preserve">  </w:t>
      </w:r>
      <w:r>
        <w:rPr>
          <w:b/>
          <w:spacing w:val="-10"/>
          <w:sz w:val="15"/>
        </w:rPr>
        <w:t>$</w:t>
      </w:r>
      <w:proofErr w:type="gramEnd"/>
      <w:r>
        <w:rPr>
          <w:b/>
          <w:sz w:val="15"/>
        </w:rPr>
        <w:tab/>
      </w:r>
      <w:r>
        <w:rPr>
          <w:b/>
          <w:spacing w:val="-2"/>
          <w:sz w:val="15"/>
        </w:rPr>
        <w:t>3,047.00</w:t>
      </w:r>
    </w:p>
    <w:p w14:paraId="0679E38E" w14:textId="77777777" w:rsidR="00387B6A" w:rsidRDefault="00387B6A">
      <w:pPr>
        <w:rPr>
          <w:sz w:val="15"/>
        </w:rPr>
        <w:sectPr w:rsidR="00387B6A">
          <w:type w:val="continuous"/>
          <w:pgSz w:w="12240" w:h="15840"/>
          <w:pgMar w:top="740" w:right="1300" w:bottom="280" w:left="1280" w:header="720" w:footer="720" w:gutter="0"/>
          <w:cols w:space="720"/>
        </w:sectPr>
      </w:pPr>
    </w:p>
    <w:p w14:paraId="0D1B69C0" w14:textId="77777777" w:rsidR="00387B6A" w:rsidRDefault="00000000">
      <w:pPr>
        <w:spacing w:before="40"/>
        <w:ind w:left="145"/>
        <w:rPr>
          <w:b/>
          <w:sz w:val="15"/>
        </w:rPr>
      </w:pPr>
      <w:r>
        <w:rPr>
          <w:b/>
          <w:sz w:val="15"/>
        </w:rPr>
        <w:t>Total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Tuition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and</w:t>
      </w:r>
      <w:r>
        <w:rPr>
          <w:b/>
          <w:spacing w:val="-1"/>
          <w:sz w:val="15"/>
        </w:rPr>
        <w:t xml:space="preserve"> </w:t>
      </w:r>
      <w:r>
        <w:rPr>
          <w:b/>
          <w:spacing w:val="-4"/>
          <w:sz w:val="15"/>
        </w:rPr>
        <w:t>Fees</w:t>
      </w:r>
    </w:p>
    <w:p w14:paraId="6FB48FD6" w14:textId="77777777" w:rsidR="00387B6A" w:rsidRDefault="00000000">
      <w:pPr>
        <w:spacing w:line="24" w:lineRule="exact"/>
        <w:ind w:left="145"/>
        <w:rPr>
          <w:sz w:val="2"/>
        </w:rPr>
      </w:pPr>
      <w:r>
        <w:br w:type="column"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4B5ABC0" wp14:editId="2B7EA005">
                <wp:extent cx="1324610" cy="15240"/>
                <wp:effectExtent l="0" t="0" r="0" b="0"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4610" cy="15240"/>
                          <a:chOff x="0" y="0"/>
                          <a:chExt cx="1324610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32461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4610" h="15240">
                                <a:moveTo>
                                  <a:pt x="1324355" y="15239"/>
                                </a:moveTo>
                                <a:lnTo>
                                  <a:pt x="0" y="15239"/>
                                </a:lnTo>
                                <a:lnTo>
                                  <a:pt x="0" y="0"/>
                                </a:lnTo>
                                <a:lnTo>
                                  <a:pt x="1324355" y="0"/>
                                </a:lnTo>
                                <a:lnTo>
                                  <a:pt x="1324355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FBF0DA" id="Group 11" o:spid="_x0000_s1026" alt="&quot;&quot;" style="width:104.3pt;height:1.2pt;mso-position-horizontal-relative:char;mso-position-vertical-relative:line" coordsize="13246,1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">
                <v:shape id="Graphic 12" o:spid="_x0000_s1027" style="position:absolute;width:13246;height:152;visibility:visible;mso-wrap-style:square;v-text-anchor:top" coordsize="1324610,15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" path="m1324355,15239l,15239,,,1324355,r,15239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CFF0192" w14:textId="77777777" w:rsidR="00387B6A" w:rsidRDefault="00000000">
      <w:pPr>
        <w:tabs>
          <w:tab w:val="left" w:pos="1535"/>
        </w:tabs>
        <w:spacing w:before="16"/>
        <w:ind w:left="145"/>
        <w:rPr>
          <w:b/>
          <w:sz w:val="15"/>
        </w:rPr>
      </w:pPr>
      <w:r>
        <w:rPr>
          <w:b/>
          <w:spacing w:val="37"/>
          <w:sz w:val="15"/>
          <w:u w:val="double"/>
        </w:rPr>
        <w:t xml:space="preserve"> </w:t>
      </w:r>
      <w:proofErr w:type="gramStart"/>
      <w:r>
        <w:rPr>
          <w:b/>
          <w:sz w:val="15"/>
          <w:u w:val="double"/>
        </w:rPr>
        <w:t>$</w:t>
      </w:r>
      <w:r>
        <w:rPr>
          <w:b/>
          <w:spacing w:val="62"/>
          <w:sz w:val="15"/>
          <w:u w:val="double"/>
        </w:rPr>
        <w:t xml:space="preserve">  </w:t>
      </w:r>
      <w:r>
        <w:rPr>
          <w:b/>
          <w:sz w:val="15"/>
          <w:u w:val="double"/>
        </w:rPr>
        <w:t>7,289.00</w:t>
      </w:r>
      <w:proofErr w:type="gramEnd"/>
      <w:r>
        <w:rPr>
          <w:b/>
          <w:spacing w:val="43"/>
          <w:sz w:val="15"/>
          <w:u w:val="double"/>
        </w:rPr>
        <w:t xml:space="preserve">  </w:t>
      </w:r>
      <w:r>
        <w:rPr>
          <w:b/>
          <w:spacing w:val="-10"/>
          <w:sz w:val="15"/>
          <w:u w:val="double"/>
        </w:rPr>
        <w:t>$</w:t>
      </w:r>
      <w:r>
        <w:rPr>
          <w:b/>
          <w:sz w:val="15"/>
          <w:u w:val="double"/>
        </w:rPr>
        <w:tab/>
      </w:r>
      <w:r>
        <w:rPr>
          <w:b/>
          <w:spacing w:val="-2"/>
          <w:sz w:val="15"/>
          <w:u w:val="double"/>
        </w:rPr>
        <w:t>23,293.00</w:t>
      </w:r>
      <w:r>
        <w:rPr>
          <w:b/>
          <w:spacing w:val="80"/>
          <w:sz w:val="15"/>
          <w:u w:val="double"/>
        </w:rPr>
        <w:t xml:space="preserve"> </w:t>
      </w:r>
    </w:p>
    <w:p w14:paraId="5DEC2F8E" w14:textId="77777777" w:rsidR="00387B6A" w:rsidRDefault="00387B6A">
      <w:pPr>
        <w:rPr>
          <w:sz w:val="15"/>
        </w:rPr>
        <w:sectPr w:rsidR="00387B6A">
          <w:type w:val="continuous"/>
          <w:pgSz w:w="12240" w:h="15840"/>
          <w:pgMar w:top="740" w:right="1300" w:bottom="280" w:left="1280" w:header="720" w:footer="720" w:gutter="0"/>
          <w:cols w:num="2" w:space="720" w:equalWidth="0">
            <w:col w:w="1570" w:space="1570"/>
            <w:col w:w="6520"/>
          </w:cols>
        </w:sectPr>
      </w:pPr>
    </w:p>
    <w:p w14:paraId="48E93B9E" w14:textId="77777777" w:rsidR="00387B6A" w:rsidRDefault="00387B6A">
      <w:pPr>
        <w:pStyle w:val="BodyText"/>
        <w:rPr>
          <w:b/>
        </w:rPr>
      </w:pPr>
    </w:p>
    <w:p w14:paraId="36A0FEDB" w14:textId="77777777" w:rsidR="00387B6A" w:rsidRDefault="00387B6A">
      <w:pPr>
        <w:pStyle w:val="BodyText"/>
        <w:spacing w:before="15"/>
        <w:rPr>
          <w:b/>
        </w:rPr>
      </w:pPr>
    </w:p>
    <w:p w14:paraId="595DE4F5" w14:textId="77777777" w:rsidR="00387B6A" w:rsidRDefault="00000000">
      <w:pPr>
        <w:pStyle w:val="BodyText"/>
        <w:ind w:left="145"/>
      </w:pPr>
      <w:r>
        <w:t>Beginning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2017,</w:t>
      </w:r>
      <w:r>
        <w:rPr>
          <w:spacing w:val="-2"/>
        </w:rPr>
        <w:t xml:space="preserve"> </w:t>
      </w:r>
      <w:r>
        <w:t>resident</w:t>
      </w:r>
      <w:r>
        <w:rPr>
          <w:spacing w:val="-4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tuition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frozen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continuously</w:t>
      </w:r>
      <w:r>
        <w:rPr>
          <w:spacing w:val="-1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eight</w:t>
      </w:r>
      <w:r>
        <w:rPr>
          <w:spacing w:val="-3"/>
        </w:rPr>
        <w:t xml:space="preserve"> </w:t>
      </w:r>
      <w:r>
        <w:rPr>
          <w:spacing w:val="-2"/>
        </w:rPr>
        <w:t>semesters.</w:t>
      </w:r>
    </w:p>
    <w:p w14:paraId="02257D33" w14:textId="77777777" w:rsidR="00387B6A" w:rsidRDefault="00000000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B686F5" wp14:editId="737854CF">
                <wp:simplePos x="0" y="0"/>
                <wp:positionH relativeFrom="page">
                  <wp:posOffset>886968</wp:posOffset>
                </wp:positionH>
                <wp:positionV relativeFrom="paragraph">
                  <wp:posOffset>102542</wp:posOffset>
                </wp:positionV>
                <wp:extent cx="5986780" cy="7620"/>
                <wp:effectExtent l="0" t="0" r="0" b="0"/>
                <wp:wrapTopAndBottom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67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6780" h="7620">
                              <a:moveTo>
                                <a:pt x="598627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5986271" y="0"/>
                              </a:lnTo>
                              <a:lnTo>
                                <a:pt x="598627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82D2D" id="Graphic 13" o:spid="_x0000_s1026" alt="&quot;&quot;" style="position:absolute;margin-left:69.85pt;margin-top:8.05pt;width:471.4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6780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" path="m5986271,7619l,7619,,,5986271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40BA1B" w14:textId="77777777" w:rsidR="00387B6A" w:rsidRDefault="00000000">
      <w:pPr>
        <w:spacing w:before="9" w:line="256" w:lineRule="auto"/>
        <w:ind w:left="155" w:right="31"/>
        <w:rPr>
          <w:b/>
        </w:rPr>
      </w:pPr>
      <w:r>
        <w:rPr>
          <w:b/>
          <w:w w:val="105"/>
        </w:rPr>
        <w:t>In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the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year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ended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June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30,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2022,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Appalachian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State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University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received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approximately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$163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million in appropriations from the North Carolina General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Assembly, providing an additional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$8,913 towards the total cost of education for each resident student.</w:t>
      </w:r>
    </w:p>
    <w:sectPr w:rsidR="00387B6A">
      <w:type w:val="continuous"/>
      <w:pgSz w:w="12240" w:h="15840"/>
      <w:pgMar w:top="74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6A"/>
    <w:rsid w:val="00126AF9"/>
    <w:rsid w:val="00387B6A"/>
    <w:rsid w:val="00AD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93DD9F"/>
  <w15:docId w15:val="{86B9FE68-4C0E-3E42-91E9-6B433BE9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line="519" w:lineRule="exact"/>
      <w:ind w:left="584"/>
      <w:jc w:val="center"/>
    </w:pPr>
    <w:rPr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 System 2022-23 Tuition Bill Statement.xlsx</dc:title>
  <dc:creator>dsater</dc:creator>
  <cp:lastModifiedBy>Waterworth, Alex</cp:lastModifiedBy>
  <cp:revision>2</cp:revision>
  <dcterms:created xsi:type="dcterms:W3CDTF">2025-10-26T17:39:00Z</dcterms:created>
  <dcterms:modified xsi:type="dcterms:W3CDTF">2025-10-26T17:39:00Z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LastSaved">
    <vt:filetime>2025-10-26T00:00:00Z</vt:filetime>
  </property>
  <property fmtid="{D5CDD505-2E9C-101B-9397-08002B2CF9AE}" pid="4" name="Producer">
    <vt:lpwstr>Microsoft: Print To PDF</vt:lpwstr>
  </property>
</Properties>
</file>